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8A93" w14:textId="77777777" w:rsidR="00226816" w:rsidRPr="00797D9C" w:rsidRDefault="00226816" w:rsidP="00226816">
      <w:pPr>
        <w:pStyle w:val="Kop2"/>
        <w:rPr>
          <w:rFonts w:ascii="Arial" w:hAnsi="Arial" w:cs="Arial"/>
          <w:sz w:val="32"/>
          <w:szCs w:val="32"/>
          <w:lang w:val="en-GB"/>
        </w:rPr>
      </w:pPr>
      <w:r w:rsidRPr="00797D9C">
        <w:rPr>
          <w:rFonts w:ascii="Arial" w:hAnsi="Arial" w:cs="Arial"/>
          <w:sz w:val="32"/>
          <w:szCs w:val="32"/>
          <w:lang w:val="en-GB"/>
        </w:rPr>
        <w:t>Loan application for the purposes of research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6121"/>
      </w:tblGrid>
      <w:tr w:rsidR="00226816" w:rsidRPr="00797D9C" w14:paraId="2E223341" w14:textId="77777777" w:rsidTr="00797D9C">
        <w:trPr>
          <w:trHeight w:val="33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BEF15C0" w14:textId="77777777" w:rsidR="00226816" w:rsidRPr="00797D9C" w:rsidRDefault="00226816" w:rsidP="001527A2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Details of applicant (contact)</w:t>
            </w:r>
          </w:p>
        </w:tc>
      </w:tr>
      <w:tr w:rsidR="00226816" w:rsidRPr="00797D9C" w14:paraId="04B3B289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098B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Institution/company: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1DE5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52F7BBC6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EB29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8958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717B6A23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8DB9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Street address: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B02C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6505A319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BEF9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Postal code | City: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0C7A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5B9A2E5D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CD0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C2B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3FD8829C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E16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Tel. no.: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C14E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4F2941" w:rsidRPr="00797D9C" w14:paraId="4FB54491" w14:textId="77777777" w:rsidTr="004F294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177A21" w14:textId="77777777" w:rsidR="00226816" w:rsidRPr="00797D9C" w:rsidRDefault="00226816" w:rsidP="001527A2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Information on proposed research</w:t>
            </w:r>
          </w:p>
        </w:tc>
      </w:tr>
      <w:tr w:rsidR="00226816" w:rsidRPr="00932649" w14:paraId="12DE69B9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3CD3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of commencement of loan: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55CD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932649" w14:paraId="2363E249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A649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 of end of loan: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34AE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62B9877D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D3A6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 of research project: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6BF0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932649" w14:paraId="46D2A60B" w14:textId="77777777" w:rsidTr="00797D9C">
        <w:trPr>
          <w:trHeight w:val="86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B42F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Persons involved</w:t>
            </w:r>
            <w:r w:rsidRPr="00797D9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  <w:t xml:space="preserve"> </w:t>
            </w:r>
            <w:r w:rsidRPr="00797D9C">
              <w:rPr>
                <w:rFonts w:ascii="Arial" w:eastAsia="Times New Roman" w:hAnsi="Arial" w:cs="Arial"/>
                <w:bCs/>
                <w:sz w:val="20"/>
                <w:szCs w:val="20"/>
                <w:lang w:val="en-GB" w:eastAsia="nl-NL"/>
              </w:rPr>
              <w:t>(e.g. supervisor and researchers / specialists)</w:t>
            </w: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2685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932649" w14:paraId="5A34D1CD" w14:textId="77777777" w:rsidTr="00797D9C">
        <w:trPr>
          <w:trHeight w:val="99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C9CB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Brief description of the research and reasons for the loan request </w:t>
            </w:r>
            <w:r w:rsidRPr="00797D9C">
              <w:rPr>
                <w:rFonts w:ascii="Arial" w:hAnsi="Arial" w:cs="Arial"/>
                <w:bCs/>
                <w:sz w:val="20"/>
                <w:szCs w:val="20"/>
                <w:lang w:val="en-GB"/>
              </w:rPr>
              <w:t>(max. 300 words)</w:t>
            </w: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2367" w14:textId="77777777" w:rsidR="00226816" w:rsidRPr="00797D9C" w:rsidRDefault="00226816" w:rsidP="001527A2">
            <w:pPr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932649" w14:paraId="52FD8F2C" w14:textId="77777777" w:rsidTr="00797D9C">
        <w:trPr>
          <w:trHeight w:val="55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5D5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Research method to be used on the objects: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8067C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40296E26" w14:textId="77777777" w:rsidTr="00797D9C">
        <w:trPr>
          <w:trHeight w:val="82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9CD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Objects requested </w:t>
            </w:r>
            <w:r w:rsidRPr="00797D9C">
              <w:rPr>
                <w:rFonts w:ascii="Arial" w:hAnsi="Arial" w:cs="Arial"/>
                <w:bCs/>
                <w:sz w:val="20"/>
                <w:szCs w:val="20"/>
                <w:lang w:val="en-GB"/>
              </w:rPr>
              <w:t>(list inventory numbers here)</w:t>
            </w: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A01C" w14:textId="77777777" w:rsidR="00797D9C" w:rsidRDefault="00797D9C" w:rsidP="00797D9C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  <w:p w14:paraId="2F3E4EEE" w14:textId="77777777" w:rsidR="00226816" w:rsidRPr="00797D9C" w:rsidRDefault="00226816" w:rsidP="004F294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797D9C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…</w:t>
            </w:r>
          </w:p>
          <w:p w14:paraId="0466C480" w14:textId="77777777" w:rsidR="00226816" w:rsidRPr="00797D9C" w:rsidRDefault="00226816" w:rsidP="004F294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797D9C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…</w:t>
            </w:r>
          </w:p>
          <w:p w14:paraId="758D1346" w14:textId="77777777" w:rsidR="00226816" w:rsidRPr="00797D9C" w:rsidRDefault="00226816" w:rsidP="00797D9C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  <w:r w:rsidRPr="00797D9C"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  <w:t>…</w:t>
            </w:r>
          </w:p>
        </w:tc>
      </w:tr>
      <w:tr w:rsidR="004F2941" w:rsidRPr="00932649" w14:paraId="397271ED" w14:textId="77777777" w:rsidTr="004F294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737C41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Information on the way the objects are to be stored during the period of loan for research </w:t>
            </w:r>
          </w:p>
        </w:tc>
      </w:tr>
      <w:tr w:rsidR="00226816" w:rsidRPr="00797D9C" w14:paraId="29ADF6D7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604B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Storage place </w:t>
            </w:r>
            <w:r w:rsidRPr="00797D9C">
              <w:rPr>
                <w:rFonts w:ascii="Arial" w:hAnsi="Arial" w:cs="Arial"/>
                <w:bCs/>
                <w:sz w:val="20"/>
                <w:szCs w:val="20"/>
                <w:lang w:val="en-GB"/>
              </w:rPr>
              <w:t>(room, packaging)</w:t>
            </w: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D3A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932649" w14:paraId="7B831879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57F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Security </w:t>
            </w:r>
            <w:r w:rsidRPr="00797D9C">
              <w:rPr>
                <w:rFonts w:ascii="Arial" w:hAnsi="Arial" w:cs="Arial"/>
                <w:bCs/>
                <w:sz w:val="20"/>
                <w:szCs w:val="20"/>
                <w:lang w:val="en-GB"/>
              </w:rPr>
              <w:t>(locks, who has access to the space)</w:t>
            </w: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B63D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269CEE05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3BF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Climate </w:t>
            </w:r>
            <w:r w:rsidRPr="00797D9C">
              <w:rPr>
                <w:rFonts w:ascii="Arial" w:hAnsi="Arial" w:cs="Arial"/>
                <w:bCs/>
                <w:sz w:val="20"/>
                <w:szCs w:val="20"/>
                <w:lang w:val="en-GB"/>
              </w:rPr>
              <w:t>(temperature, humidity)</w:t>
            </w: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1816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4F2941" w:rsidRPr="00797D9C" w14:paraId="2D19527F" w14:textId="77777777" w:rsidTr="004F294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63EA1D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nl-NL"/>
              </w:rPr>
            </w:pPr>
            <w:r w:rsidRPr="00797D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nl-NL"/>
              </w:rPr>
              <w:lastRenderedPageBreak/>
              <w:t>Signature</w:t>
            </w:r>
          </w:p>
        </w:tc>
      </w:tr>
      <w:tr w:rsidR="00226816" w:rsidRPr="00932649" w14:paraId="2FD29CE1" w14:textId="77777777" w:rsidTr="004F2941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A4A2" w14:textId="77777777" w:rsidR="00226816" w:rsidRPr="00797D9C" w:rsidRDefault="00226816" w:rsidP="004F2941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undersigned pledges to comply with the conditions and procedures that apply to loans provided by the National Museum of Antiquities for research purposes.</w:t>
            </w:r>
          </w:p>
          <w:p w14:paraId="787EB42A" w14:textId="77777777" w:rsidR="00226816" w:rsidRPr="00797D9C" w:rsidRDefault="00226816" w:rsidP="004F2941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undersigned pledges not to use the objects requested for any purpose other than as described in this form.</w:t>
            </w:r>
          </w:p>
        </w:tc>
      </w:tr>
      <w:tr w:rsidR="00226816" w:rsidRPr="00797D9C" w14:paraId="40F99082" w14:textId="77777777" w:rsidTr="004F2941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33B0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B982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  <w:tr w:rsidR="00226816" w:rsidRPr="00797D9C" w14:paraId="4290275F" w14:textId="77777777" w:rsidTr="004F2941">
        <w:trPr>
          <w:trHeight w:val="164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B4BA" w14:textId="77777777" w:rsidR="00226816" w:rsidRPr="00797D9C" w:rsidRDefault="00226816" w:rsidP="001527A2">
            <w:pPr>
              <w:pStyle w:val="Plattetek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97D9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13D1" w14:textId="77777777" w:rsidR="00226816" w:rsidRPr="00797D9C" w:rsidRDefault="00226816" w:rsidP="004F294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nl-NL"/>
              </w:rPr>
            </w:pPr>
          </w:p>
        </w:tc>
      </w:tr>
    </w:tbl>
    <w:p w14:paraId="2F433776" w14:textId="77777777" w:rsidR="00226816" w:rsidRPr="00797D9C" w:rsidRDefault="00226816" w:rsidP="002268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797D9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You can fill in this form digitally, print it out and sign it by hand. </w:t>
      </w:r>
    </w:p>
    <w:p w14:paraId="40B37C70" w14:textId="77777777" w:rsidR="00226816" w:rsidRPr="00797D9C" w:rsidRDefault="00226816" w:rsidP="002268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l-NL"/>
        </w:rPr>
      </w:pPr>
      <w:r w:rsidRPr="00797D9C">
        <w:rPr>
          <w:rFonts w:ascii="Arial" w:eastAsia="Times New Roman" w:hAnsi="Arial" w:cs="Arial"/>
          <w:b/>
          <w:sz w:val="20"/>
          <w:szCs w:val="20"/>
          <w:lang w:val="en-GB" w:eastAsia="nl-NL"/>
        </w:rPr>
        <w:t>Return address:</w:t>
      </w:r>
      <w:r w:rsidRPr="00797D9C">
        <w:rPr>
          <w:rFonts w:ascii="Arial" w:eastAsia="Times New Roman" w:hAnsi="Arial" w:cs="Arial"/>
          <w:b/>
          <w:sz w:val="20"/>
          <w:szCs w:val="20"/>
          <w:lang w:val="en-GB" w:eastAsia="nl-NL"/>
        </w:rPr>
        <w:br/>
      </w:r>
      <w:r w:rsidRPr="00797D9C">
        <w:rPr>
          <w:rFonts w:ascii="Arial" w:eastAsia="Times New Roman" w:hAnsi="Arial" w:cs="Arial"/>
          <w:sz w:val="20"/>
          <w:szCs w:val="20"/>
          <w:lang w:val="en-GB" w:eastAsia="nl-NL"/>
        </w:rPr>
        <w:t xml:space="preserve">National Museum of Antiquities </w:t>
      </w:r>
      <w:r w:rsidRPr="00797D9C">
        <w:rPr>
          <w:rFonts w:ascii="Arial" w:eastAsia="Times New Roman" w:hAnsi="Arial" w:cs="Arial"/>
          <w:sz w:val="20"/>
          <w:szCs w:val="20"/>
          <w:lang w:val="en-GB" w:eastAsia="nl-NL"/>
        </w:rPr>
        <w:br/>
        <w:t xml:space="preserve">Attn. </w:t>
      </w:r>
      <w:proofErr w:type="spellStart"/>
      <w:r w:rsidR="00DC5F4E">
        <w:rPr>
          <w:rFonts w:ascii="Arial" w:eastAsia="Times New Roman" w:hAnsi="Arial" w:cs="Arial"/>
          <w:sz w:val="20"/>
          <w:szCs w:val="20"/>
          <w:lang w:val="en-US" w:eastAsia="nl-NL"/>
        </w:rPr>
        <w:t>Nikè</w:t>
      </w:r>
      <w:proofErr w:type="spellEnd"/>
      <w:r w:rsidR="00DC5F4E">
        <w:rPr>
          <w:rFonts w:ascii="Arial" w:eastAsia="Times New Roman" w:hAnsi="Arial" w:cs="Arial"/>
          <w:sz w:val="20"/>
          <w:szCs w:val="20"/>
          <w:lang w:val="en-US" w:eastAsia="nl-NL"/>
        </w:rPr>
        <w:t xml:space="preserve"> Haverkamp</w:t>
      </w:r>
      <w:r w:rsidRPr="00797D9C">
        <w:rPr>
          <w:rFonts w:ascii="Arial" w:eastAsia="Times New Roman" w:hAnsi="Arial" w:cs="Arial"/>
          <w:sz w:val="20"/>
          <w:szCs w:val="20"/>
          <w:lang w:val="en-US" w:eastAsia="nl-NL"/>
        </w:rPr>
        <w:br/>
        <w:t>Postbus 1114</w:t>
      </w:r>
      <w:r w:rsidRPr="00797D9C">
        <w:rPr>
          <w:rFonts w:ascii="Arial" w:eastAsia="Times New Roman" w:hAnsi="Arial" w:cs="Arial"/>
          <w:sz w:val="20"/>
          <w:szCs w:val="20"/>
          <w:lang w:val="en-US" w:eastAsia="nl-NL"/>
        </w:rPr>
        <w:br/>
        <w:t>2301 EC Leiden</w:t>
      </w:r>
    </w:p>
    <w:p w14:paraId="40B9B4F8" w14:textId="746B1EA1" w:rsidR="001577FD" w:rsidRPr="00797D9C" w:rsidRDefault="00226816" w:rsidP="00797D9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97D9C">
        <w:rPr>
          <w:rFonts w:ascii="Arial" w:eastAsia="Times New Roman" w:hAnsi="Arial" w:cs="Arial"/>
          <w:sz w:val="20"/>
          <w:szCs w:val="20"/>
          <w:lang w:val="en-GB" w:eastAsia="nl-NL"/>
        </w:rPr>
        <w:t>The Netherlands</w:t>
      </w:r>
      <w:r w:rsidRPr="00DC5F4E">
        <w:rPr>
          <w:rFonts w:ascii="Arial" w:eastAsia="Times New Roman" w:hAnsi="Arial" w:cs="Arial"/>
          <w:lang w:val="en-GB" w:eastAsia="nl-NL"/>
        </w:rPr>
        <w:br/>
      </w:r>
      <w:r w:rsidRPr="00DC5F4E">
        <w:rPr>
          <w:rFonts w:ascii="Arial" w:eastAsia="Times New Roman" w:hAnsi="Arial" w:cs="Arial"/>
          <w:sz w:val="20"/>
          <w:szCs w:val="20"/>
          <w:lang w:val="en-GB" w:eastAsia="nl-NL"/>
        </w:rPr>
        <w:br/>
        <w:t xml:space="preserve">Alternatively, you can make a scan of the signed form and send it in the form of a pdf to </w:t>
      </w:r>
      <w:r w:rsidR="00797D9C" w:rsidRPr="00DC5F4E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932649" w:rsidRPr="00161252">
          <w:rPr>
            <w:rStyle w:val="Hyperlink"/>
            <w:rFonts w:ascii="Arial" w:hAnsi="Arial" w:cs="Arial"/>
            <w:sz w:val="20"/>
            <w:szCs w:val="20"/>
            <w:lang w:val="en-US"/>
          </w:rPr>
          <w:t>brui</w:t>
        </w:r>
        <w:r w:rsidR="00932649" w:rsidRPr="00161252">
          <w:rPr>
            <w:rStyle w:val="Hyperlink"/>
            <w:rFonts w:ascii="Arial" w:hAnsi="Arial" w:cs="Arial"/>
            <w:lang w:val="en-US"/>
          </w:rPr>
          <w:t>kleen</w:t>
        </w:r>
        <w:r w:rsidR="00932649" w:rsidRPr="00161252">
          <w:rPr>
            <w:rStyle w:val="Hyperlink"/>
            <w:rFonts w:ascii="Arial" w:hAnsi="Arial" w:cs="Arial"/>
            <w:sz w:val="20"/>
            <w:szCs w:val="20"/>
            <w:lang w:val="en-US"/>
          </w:rPr>
          <w:t>@rmo.nl</w:t>
        </w:r>
      </w:hyperlink>
    </w:p>
    <w:sectPr w:rsidR="001577FD" w:rsidRPr="00797D9C" w:rsidSect="002268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402" w:right="1418" w:bottom="26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2603" w14:textId="77777777" w:rsidR="006A2C81" w:rsidRDefault="006A2C81" w:rsidP="00126710">
      <w:pPr>
        <w:spacing w:after="0" w:line="240" w:lineRule="auto"/>
      </w:pPr>
      <w:r>
        <w:separator/>
      </w:r>
    </w:p>
  </w:endnote>
  <w:endnote w:type="continuationSeparator" w:id="0">
    <w:p w14:paraId="7E11A8C1" w14:textId="77777777" w:rsidR="006A2C81" w:rsidRDefault="006A2C81" w:rsidP="001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Malgun Gothic"/>
    <w:panose1 w:val="020B05030304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25FC" w14:textId="77777777" w:rsidR="005C58C2" w:rsidRPr="005C58C2" w:rsidRDefault="004970E7" w:rsidP="00DE1406">
    <w:pPr>
      <w:ind w:left="705" w:hanging="705"/>
      <w:rPr>
        <w:rFonts w:ascii="Gill Sans" w:hAnsi="Gill Sans"/>
        <w:color w:val="7F7F7F"/>
        <w:sz w:val="18"/>
        <w:szCs w:val="18"/>
      </w:rPr>
    </w:pPr>
    <w:r w:rsidRPr="004970E7">
      <w:rPr>
        <w:rFonts w:ascii="Gill Sans" w:hAnsi="Gill Sans"/>
        <w:b/>
        <w:color w:val="7F7F7F"/>
        <w:sz w:val="18"/>
        <w:szCs w:val="18"/>
      </w:rPr>
      <w:fldChar w:fldCharType="begin"/>
    </w:r>
    <w:r w:rsidRPr="004970E7">
      <w:rPr>
        <w:rFonts w:ascii="Gill Sans" w:hAnsi="Gill Sans"/>
        <w:b/>
        <w:color w:val="7F7F7F"/>
        <w:sz w:val="18"/>
        <w:szCs w:val="18"/>
      </w:rPr>
      <w:instrText>PAGE   \* MERGEFORMAT</w:instrText>
    </w:r>
    <w:r w:rsidRPr="004970E7">
      <w:rPr>
        <w:rFonts w:ascii="Gill Sans" w:hAnsi="Gill Sans"/>
        <w:b/>
        <w:color w:val="7F7F7F"/>
        <w:sz w:val="18"/>
        <w:szCs w:val="18"/>
      </w:rPr>
      <w:fldChar w:fldCharType="separate"/>
    </w:r>
    <w:r w:rsidR="00DC5F4E">
      <w:rPr>
        <w:rFonts w:ascii="Gill Sans" w:hAnsi="Gill Sans"/>
        <w:b/>
        <w:noProof/>
        <w:color w:val="7F7F7F"/>
        <w:sz w:val="18"/>
        <w:szCs w:val="18"/>
      </w:rPr>
      <w:t>2</w:t>
    </w:r>
    <w:r w:rsidRPr="004970E7">
      <w:rPr>
        <w:rFonts w:ascii="Gill Sans" w:hAnsi="Gill Sans"/>
        <w:b/>
        <w:color w:val="7F7F7F"/>
        <w:sz w:val="18"/>
        <w:szCs w:val="18"/>
      </w:rPr>
      <w:fldChar w:fldCharType="end"/>
    </w:r>
    <w:r w:rsidR="00DE1406">
      <w:rPr>
        <w:rFonts w:ascii="Gill Sans" w:hAnsi="Gill Sans"/>
        <w:b/>
        <w:color w:val="7F7F7F"/>
        <w:sz w:val="18"/>
        <w:szCs w:val="18"/>
      </w:rPr>
      <w:t>/</w:t>
    </w:r>
    <w:r>
      <w:rPr>
        <w:rFonts w:ascii="Gill Sans" w:hAnsi="Gill Sans"/>
        <w:b/>
        <w:color w:val="7F7F7F"/>
        <w:sz w:val="18"/>
        <w:szCs w:val="18"/>
      </w:rPr>
      <w:fldChar w:fldCharType="begin"/>
    </w:r>
    <w:r>
      <w:rPr>
        <w:rFonts w:ascii="Gill Sans" w:hAnsi="Gill Sans"/>
        <w:b/>
        <w:color w:val="7F7F7F"/>
        <w:sz w:val="18"/>
        <w:szCs w:val="18"/>
      </w:rPr>
      <w:instrText xml:space="preserve"> NUMPAGES   \* MERGEFORMAT </w:instrText>
    </w:r>
    <w:r>
      <w:rPr>
        <w:rFonts w:ascii="Gill Sans" w:hAnsi="Gill Sans"/>
        <w:b/>
        <w:color w:val="7F7F7F"/>
        <w:sz w:val="18"/>
        <w:szCs w:val="18"/>
      </w:rPr>
      <w:fldChar w:fldCharType="separate"/>
    </w:r>
    <w:r w:rsidR="00DC5F4E">
      <w:rPr>
        <w:rFonts w:ascii="Gill Sans" w:hAnsi="Gill Sans"/>
        <w:b/>
        <w:noProof/>
        <w:color w:val="7F7F7F"/>
        <w:sz w:val="18"/>
        <w:szCs w:val="18"/>
      </w:rPr>
      <w:t>2</w:t>
    </w:r>
    <w:r>
      <w:rPr>
        <w:rFonts w:ascii="Gill Sans" w:hAnsi="Gill Sans"/>
        <w:b/>
        <w:color w:val="7F7F7F"/>
        <w:sz w:val="18"/>
        <w:szCs w:val="18"/>
      </w:rPr>
      <w:fldChar w:fldCharType="end"/>
    </w:r>
    <w:r w:rsidR="00DE1406">
      <w:rPr>
        <w:rFonts w:ascii="Gill Sans" w:hAnsi="Gill Sans"/>
        <w:b/>
        <w:color w:val="7F7F7F"/>
        <w:sz w:val="18"/>
        <w:szCs w:val="18"/>
      </w:rPr>
      <w:t xml:space="preserve"> </w:t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5C58C2" w:rsidRPr="00965300">
      <w:rPr>
        <w:rFonts w:ascii="Gill Sans" w:hAnsi="Gill Sans"/>
        <w:b/>
        <w:color w:val="7F7F7F"/>
        <w:sz w:val="18"/>
        <w:szCs w:val="18"/>
      </w:rPr>
      <w:t>A:</w:t>
    </w:r>
    <w:r w:rsidR="005C58C2" w:rsidRPr="00965300">
      <w:rPr>
        <w:rFonts w:ascii="Gill Sans" w:hAnsi="Gill Sans"/>
        <w:color w:val="7F7F7F"/>
        <w:sz w:val="18"/>
        <w:szCs w:val="18"/>
      </w:rPr>
      <w:t xml:space="preserve"> Rapenburg 28, Leiden / P.O. Box 11114   2301 EW Leiden    </w:t>
    </w:r>
    <w:r w:rsidR="005C58C2" w:rsidRPr="00965300">
      <w:rPr>
        <w:rFonts w:ascii="Gill Sans" w:hAnsi="Gill Sans"/>
        <w:b/>
        <w:color w:val="7F7F7F"/>
        <w:sz w:val="18"/>
        <w:szCs w:val="18"/>
      </w:rPr>
      <w:t>W:</w:t>
    </w:r>
    <w:r w:rsidR="005C58C2" w:rsidRPr="00965300">
      <w:rPr>
        <w:rFonts w:ascii="Gill Sans" w:hAnsi="Gill Sans"/>
        <w:color w:val="7F7F7F"/>
        <w:sz w:val="18"/>
        <w:szCs w:val="18"/>
      </w:rPr>
      <w:t> www.rmo.nl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7798" w14:textId="77777777" w:rsidR="006A2C81" w:rsidRDefault="006A2C81" w:rsidP="00126710">
      <w:pPr>
        <w:spacing w:after="0" w:line="240" w:lineRule="auto"/>
      </w:pPr>
      <w:r>
        <w:separator/>
      </w:r>
    </w:p>
  </w:footnote>
  <w:footnote w:type="continuationSeparator" w:id="0">
    <w:p w14:paraId="730F0DAC" w14:textId="77777777" w:rsidR="006A2C81" w:rsidRDefault="006A2C81" w:rsidP="0012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1CCC" w14:textId="77777777" w:rsidR="00797D9C" w:rsidRDefault="00932649">
    <w:pPr>
      <w:pStyle w:val="Koptekst"/>
    </w:pPr>
    <w:r>
      <w:rPr>
        <w:noProof/>
        <w:lang w:eastAsia="nl-NL"/>
      </w:rPr>
      <w:pict w14:anchorId="1B018A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967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52 RMO Stationary_08_briefpapier-online_DEFvoorb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ED65" w14:textId="77777777" w:rsidR="00126710" w:rsidRDefault="00932649">
    <w:pPr>
      <w:pStyle w:val="Koptekst"/>
    </w:pPr>
    <w:r>
      <w:rPr>
        <w:noProof/>
        <w:lang w:eastAsia="nl-NL"/>
      </w:rPr>
      <w:pict w14:anchorId="25260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967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52 RMO Stationary_08_briefpapier-online_DEFvoorb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D5D" w14:textId="77777777" w:rsidR="00797D9C" w:rsidRDefault="00932649">
    <w:pPr>
      <w:pStyle w:val="Koptekst"/>
    </w:pPr>
    <w:r>
      <w:rPr>
        <w:noProof/>
        <w:lang w:eastAsia="nl-NL"/>
      </w:rPr>
      <w:pict w14:anchorId="3E39E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967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52 RMO Stationary_08_briefpapier-online_DEFvoorb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69E0736"/>
    <w:multiLevelType w:val="multilevel"/>
    <w:tmpl w:val="929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C5161"/>
    <w:multiLevelType w:val="hybridMultilevel"/>
    <w:tmpl w:val="236A0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313D"/>
    <w:multiLevelType w:val="multilevel"/>
    <w:tmpl w:val="6E3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0360"/>
    <w:multiLevelType w:val="hybridMultilevel"/>
    <w:tmpl w:val="74229D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0109"/>
    <w:multiLevelType w:val="multilevel"/>
    <w:tmpl w:val="CB9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21DE0"/>
    <w:multiLevelType w:val="hybridMultilevel"/>
    <w:tmpl w:val="D338B980"/>
    <w:lvl w:ilvl="0" w:tplc="1A4C5F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5B8C"/>
    <w:multiLevelType w:val="hybridMultilevel"/>
    <w:tmpl w:val="87043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042D"/>
    <w:multiLevelType w:val="multilevel"/>
    <w:tmpl w:val="CD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70EB7"/>
    <w:multiLevelType w:val="hybridMultilevel"/>
    <w:tmpl w:val="6FEC4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B0E0E"/>
    <w:multiLevelType w:val="hybridMultilevel"/>
    <w:tmpl w:val="A3126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143B"/>
    <w:multiLevelType w:val="hybridMultilevel"/>
    <w:tmpl w:val="F5649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2061862">
    <w:abstractNumId w:val="8"/>
  </w:num>
  <w:num w:numId="2" w16cid:durableId="1652060662">
    <w:abstractNumId w:val="1"/>
  </w:num>
  <w:num w:numId="3" w16cid:durableId="1612936284">
    <w:abstractNumId w:val="3"/>
  </w:num>
  <w:num w:numId="4" w16cid:durableId="218824918">
    <w:abstractNumId w:val="5"/>
  </w:num>
  <w:num w:numId="5" w16cid:durableId="148523617">
    <w:abstractNumId w:val="11"/>
  </w:num>
  <w:num w:numId="6" w16cid:durableId="652370386">
    <w:abstractNumId w:val="6"/>
  </w:num>
  <w:num w:numId="7" w16cid:durableId="621041051">
    <w:abstractNumId w:val="2"/>
  </w:num>
  <w:num w:numId="8" w16cid:durableId="941650945">
    <w:abstractNumId w:val="9"/>
  </w:num>
  <w:num w:numId="9" w16cid:durableId="1857573394">
    <w:abstractNumId w:val="10"/>
  </w:num>
  <w:num w:numId="10" w16cid:durableId="712736087">
    <w:abstractNumId w:val="7"/>
  </w:num>
  <w:num w:numId="11" w16cid:durableId="644166494">
    <w:abstractNumId w:val="0"/>
  </w:num>
  <w:num w:numId="12" w16cid:durableId="132651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E7"/>
    <w:rsid w:val="00055CED"/>
    <w:rsid w:val="00126710"/>
    <w:rsid w:val="0013630F"/>
    <w:rsid w:val="001527A2"/>
    <w:rsid w:val="001577FD"/>
    <w:rsid w:val="001A34FF"/>
    <w:rsid w:val="00226816"/>
    <w:rsid w:val="00287A1E"/>
    <w:rsid w:val="002A38CF"/>
    <w:rsid w:val="00313949"/>
    <w:rsid w:val="00346E10"/>
    <w:rsid w:val="00413DB2"/>
    <w:rsid w:val="00430DB0"/>
    <w:rsid w:val="004970E7"/>
    <w:rsid w:val="004B7572"/>
    <w:rsid w:val="004F2941"/>
    <w:rsid w:val="004F4DE7"/>
    <w:rsid w:val="00514E01"/>
    <w:rsid w:val="005C58C2"/>
    <w:rsid w:val="006A2C81"/>
    <w:rsid w:val="00751160"/>
    <w:rsid w:val="00772A27"/>
    <w:rsid w:val="00797D9C"/>
    <w:rsid w:val="00887125"/>
    <w:rsid w:val="008A37FF"/>
    <w:rsid w:val="008B67B7"/>
    <w:rsid w:val="008E348E"/>
    <w:rsid w:val="00932649"/>
    <w:rsid w:val="009F7E02"/>
    <w:rsid w:val="00A41F69"/>
    <w:rsid w:val="00AC32C1"/>
    <w:rsid w:val="00B01231"/>
    <w:rsid w:val="00B624B4"/>
    <w:rsid w:val="00BA0390"/>
    <w:rsid w:val="00BA4C4D"/>
    <w:rsid w:val="00C4570E"/>
    <w:rsid w:val="00CB2A6B"/>
    <w:rsid w:val="00CE59E7"/>
    <w:rsid w:val="00DC11B7"/>
    <w:rsid w:val="00DC5F4E"/>
    <w:rsid w:val="00DE1406"/>
    <w:rsid w:val="00E331D7"/>
    <w:rsid w:val="00E423D7"/>
    <w:rsid w:val="00EF1EA9"/>
    <w:rsid w:val="00F11E01"/>
    <w:rsid w:val="00F64752"/>
    <w:rsid w:val="00F94553"/>
    <w:rsid w:val="00FE431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CB6391"/>
  <w15:docId w15:val="{BD886DAE-6EC8-48AF-9D45-E2AC22E1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4F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0DB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4F4DE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4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4F4DE7"/>
    <w:rPr>
      <w:color w:val="0000FF"/>
      <w:u w:val="single"/>
    </w:rPr>
  </w:style>
  <w:style w:type="character" w:styleId="Nadruk">
    <w:name w:val="Emphasis"/>
    <w:uiPriority w:val="20"/>
    <w:qFormat/>
    <w:rsid w:val="004F4DE7"/>
    <w:rPr>
      <w:i/>
      <w:iCs/>
    </w:rPr>
  </w:style>
  <w:style w:type="character" w:customStyle="1" w:styleId="Kop3Char">
    <w:name w:val="Kop 3 Char"/>
    <w:link w:val="Kop3"/>
    <w:uiPriority w:val="9"/>
    <w:rsid w:val="00430DB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PlattetekstChar">
    <w:name w:val="Platte tekst Char"/>
    <w:link w:val="Plattetekst"/>
    <w:rsid w:val="00430DB0"/>
  </w:style>
  <w:style w:type="paragraph" w:styleId="Plattetekst">
    <w:name w:val="Body Text"/>
    <w:basedOn w:val="Standaard"/>
    <w:link w:val="PlattetekstChar"/>
    <w:rsid w:val="00430DB0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430DB0"/>
  </w:style>
  <w:style w:type="paragraph" w:customStyle="1" w:styleId="Selectievakje">
    <w:name w:val="Selectievakje"/>
    <w:basedOn w:val="Standaard"/>
    <w:next w:val="Standaard"/>
    <w:rsid w:val="00430DB0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nl-NL" w:bidi="nl-NL"/>
    </w:rPr>
  </w:style>
  <w:style w:type="character" w:customStyle="1" w:styleId="FieldTextChar">
    <w:name w:val="Field Text Char"/>
    <w:link w:val="Veldtekst"/>
    <w:rsid w:val="00430DB0"/>
  </w:style>
  <w:style w:type="paragraph" w:customStyle="1" w:styleId="Veldtekst">
    <w:name w:val="Veldtekst"/>
    <w:basedOn w:val="Plattetekst"/>
    <w:next w:val="Standaard"/>
    <w:link w:val="FieldTextChar"/>
    <w:rsid w:val="00430DB0"/>
  </w:style>
  <w:style w:type="table" w:customStyle="1" w:styleId="Standaardtabel1">
    <w:name w:val="Standaardtabel1"/>
    <w:semiHidden/>
    <w:rsid w:val="00430DB0"/>
    <w:rPr>
      <w:rFonts w:ascii="Times New Roman" w:eastAsia="Times New Roman" w:hAnsi="Times New Roman"/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2A38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jstalinea">
    <w:name w:val="List Paragraph"/>
    <w:basedOn w:val="Standaard"/>
    <w:uiPriority w:val="34"/>
    <w:qFormat/>
    <w:rsid w:val="00C45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6710"/>
  </w:style>
  <w:style w:type="paragraph" w:styleId="Voettekst">
    <w:name w:val="footer"/>
    <w:basedOn w:val="Standaard"/>
    <w:link w:val="VoettekstChar"/>
    <w:uiPriority w:val="99"/>
    <w:unhideWhenUsed/>
    <w:rsid w:val="001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6710"/>
  </w:style>
  <w:style w:type="paragraph" w:styleId="Ballontekst">
    <w:name w:val="Balloon Text"/>
    <w:basedOn w:val="Standaard"/>
    <w:link w:val="BallontekstChar"/>
    <w:uiPriority w:val="99"/>
    <w:semiHidden/>
    <w:unhideWhenUsed/>
    <w:rsid w:val="00F1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E0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75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ikleen@rmo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C34F-CE8D-465E-8F8D-B66A82F3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RMO</Company>
  <LinksUpToDate>false</LinksUpToDate>
  <CharactersWithSpaces>1417</CharactersWithSpaces>
  <SharedDoc>false</SharedDoc>
  <HLinks>
    <vt:vector size="6" baseType="variant"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mailto:p.terkeurs@rmo.nl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Amkreutz</dc:creator>
  <cp:keywords/>
  <cp:lastModifiedBy>Jacco van Weele</cp:lastModifiedBy>
  <cp:revision>2</cp:revision>
  <cp:lastPrinted>2017-01-11T13:29:00Z</cp:lastPrinted>
  <dcterms:created xsi:type="dcterms:W3CDTF">2023-02-21T15:27:00Z</dcterms:created>
  <dcterms:modified xsi:type="dcterms:W3CDTF">2023-02-21T15:27:00Z</dcterms:modified>
</cp:coreProperties>
</file>